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9F" w:rsidRDefault="0054229F" w:rsidP="00B77BD0">
      <w:pPr>
        <w:contextualSpacing/>
      </w:pPr>
    </w:p>
    <w:p w:rsidR="00E90FEF" w:rsidRPr="0054229F" w:rsidRDefault="00E90FEF" w:rsidP="00E90FEF">
      <w:pPr>
        <w:contextualSpacing/>
        <w:jc w:val="center"/>
        <w:rPr>
          <w:b/>
        </w:rPr>
      </w:pPr>
      <w:r w:rsidRPr="0054229F">
        <w:rPr>
          <w:b/>
        </w:rPr>
        <w:t>TELJESÍTMÉNY NYILATKOZAT</w:t>
      </w:r>
    </w:p>
    <w:p w:rsidR="00E90FEF" w:rsidRDefault="00E90FEF" w:rsidP="00E90FEF">
      <w:pPr>
        <w:contextualSpacing/>
        <w:jc w:val="center"/>
      </w:pPr>
      <w:proofErr w:type="gramStart"/>
      <w:r>
        <w:t>a</w:t>
      </w:r>
      <w:proofErr w:type="gramEnd"/>
      <w:r>
        <w:t xml:space="preserve"> 275/2013.(VII.16.) kormányrendelet szerint</w:t>
      </w:r>
    </w:p>
    <w:p w:rsidR="00E90FEF" w:rsidRDefault="00E90FEF" w:rsidP="00E90FEF">
      <w:pPr>
        <w:contextualSpacing/>
        <w:jc w:val="center"/>
      </w:pPr>
    </w:p>
    <w:p w:rsidR="00E90FEF" w:rsidRDefault="00E90FEF" w:rsidP="00E90FEF">
      <w:pPr>
        <w:pStyle w:val="Listaszerbekezds"/>
        <w:numPr>
          <w:ilvl w:val="0"/>
          <w:numId w:val="1"/>
        </w:numPr>
        <w:jc w:val="both"/>
      </w:pPr>
      <w:r w:rsidRPr="00C72D29">
        <w:rPr>
          <w:b/>
        </w:rPr>
        <w:t>Termék típusa:</w:t>
      </w:r>
      <w:r>
        <w:t xml:space="preserve"> </w:t>
      </w:r>
      <w:r w:rsidR="00F43281" w:rsidRPr="00B77BD0">
        <w:rPr>
          <w:b/>
        </w:rPr>
        <w:t>FLEXSEAL</w:t>
      </w:r>
      <w:r>
        <w:t xml:space="preserve"> fantázianevű</w:t>
      </w:r>
      <w:r w:rsidR="00B77BD0">
        <w:t>,</w:t>
      </w:r>
      <w:r>
        <w:t xml:space="preserve"> EPDM anyagú gumimandzsetták különb</w:t>
      </w:r>
      <w:r>
        <w:t>ö</w:t>
      </w:r>
      <w:r>
        <w:t>ző anyagú, azonos, vagy különböző külső átmérőjű csatorna- és lefolyócsövek össz</w:t>
      </w:r>
      <w:r>
        <w:t>e</w:t>
      </w:r>
      <w:r>
        <w:t xml:space="preserve">kötésére </w:t>
      </w:r>
      <w:proofErr w:type="spellStart"/>
      <w:r>
        <w:t>max</w:t>
      </w:r>
      <w:proofErr w:type="spellEnd"/>
      <w:r>
        <w:t xml:space="preserve">. </w:t>
      </w:r>
      <w:r w:rsidR="00F43281">
        <w:t>0,5</w:t>
      </w:r>
      <w:r>
        <w:t xml:space="preserve"> bar nyomásig</w:t>
      </w:r>
      <w:r w:rsidR="00F43281">
        <w:t xml:space="preserve"> (acél </w:t>
      </w:r>
      <w:proofErr w:type="spellStart"/>
      <w:r w:rsidR="00F43281">
        <w:t>merevítőlemezzel</w:t>
      </w:r>
      <w:proofErr w:type="spellEnd"/>
      <w:r w:rsidR="00F43281">
        <w:t xml:space="preserve"> 2 bar nyomásig)</w:t>
      </w:r>
      <w:r>
        <w:t>.</w:t>
      </w:r>
    </w:p>
    <w:p w:rsidR="00E90FEF" w:rsidRDefault="00E90FEF" w:rsidP="00E90FEF">
      <w:pPr>
        <w:pStyle w:val="Listaszerbekezds"/>
        <w:numPr>
          <w:ilvl w:val="0"/>
          <w:numId w:val="1"/>
        </w:numPr>
        <w:jc w:val="both"/>
      </w:pPr>
      <w:r w:rsidRPr="00C72D29">
        <w:rPr>
          <w:b/>
        </w:rPr>
        <w:t>Típusszám:</w:t>
      </w:r>
      <w:r>
        <w:t xml:space="preserve"> XDR</w:t>
      </w:r>
      <w:r w:rsidR="00C113A0">
        <w:t xml:space="preserve"> (DC; PC)</w:t>
      </w:r>
      <w:r>
        <w:t>, XAC</w:t>
      </w:r>
      <w:r w:rsidR="00C113A0">
        <w:t xml:space="preserve"> (AC; PAC)</w:t>
      </w:r>
      <w:r>
        <w:t>, XST, XSB</w:t>
      </w:r>
      <w:r w:rsidR="00C113A0">
        <w:t xml:space="preserve"> (SC)</w:t>
      </w:r>
      <w:r>
        <w:t xml:space="preserve"> és XBC</w:t>
      </w:r>
      <w:r w:rsidR="00C113A0">
        <w:t xml:space="preserve"> (BC)</w:t>
      </w:r>
      <w:r>
        <w:t xml:space="preserve"> kialakítás, és ezt követő méretmegadás. (Pl.: XAC 320/19</w:t>
      </w:r>
      <w:r w:rsidR="00F43281">
        <w:t>2</w:t>
      </w:r>
      <w:r>
        <w:t>, ahol XAC ún. szűkítő idomot jelöl, a 320/19</w:t>
      </w:r>
      <w:r w:rsidR="00F43281">
        <w:t>2</w:t>
      </w:r>
      <w:r>
        <w:t xml:space="preserve"> pedig a két összekötendő cső </w:t>
      </w:r>
      <w:r w:rsidR="001B1F08">
        <w:t>legnagyobb</w:t>
      </w:r>
      <w:r>
        <w:t xml:space="preserve"> külső átmérőjét adja meg.)</w:t>
      </w:r>
    </w:p>
    <w:p w:rsidR="00E90FEF" w:rsidRDefault="00E90FEF" w:rsidP="00E90FEF">
      <w:pPr>
        <w:pStyle w:val="Listaszerbekezds"/>
        <w:numPr>
          <w:ilvl w:val="0"/>
          <w:numId w:val="1"/>
        </w:numPr>
        <w:jc w:val="both"/>
      </w:pPr>
      <w:r w:rsidRPr="00C72D29">
        <w:rPr>
          <w:b/>
        </w:rPr>
        <w:t>Rendeltetés:</w:t>
      </w:r>
      <w:r>
        <w:t xml:space="preserve"> épületen belüli, épületen kívüli, talajba fektetet</w:t>
      </w:r>
      <w:r w:rsidR="00C72D29">
        <w:t>t, bebetonozott csővez</w:t>
      </w:r>
      <w:r w:rsidR="00C72D29">
        <w:t>e</w:t>
      </w:r>
      <w:r w:rsidR="00C72D29">
        <w:t xml:space="preserve">tékekre is alkalmazható. Az EPDM anyag -40°C-tól +130°C-ig használható, rövid ideig +160°C </w:t>
      </w:r>
      <w:proofErr w:type="spellStart"/>
      <w:r w:rsidR="00C72D29">
        <w:t>hőterhelést</w:t>
      </w:r>
      <w:proofErr w:type="spellEnd"/>
      <w:r w:rsidR="00C72D29">
        <w:t xml:space="preserve"> is bír. Alkalmas minden olyan háztartási, ipari szennyvíz, ill. tala</w:t>
      </w:r>
      <w:r w:rsidR="00C72D29">
        <w:t>j</w:t>
      </w:r>
      <w:r w:rsidR="00C72D29">
        <w:t>víz gravitációs elvezetésére, amelyek az EPDM gumit nem támadják.</w:t>
      </w:r>
    </w:p>
    <w:p w:rsidR="00B77BD0" w:rsidRDefault="00C72D29" w:rsidP="00E90FEF">
      <w:pPr>
        <w:pStyle w:val="Listaszerbekezds"/>
        <w:numPr>
          <w:ilvl w:val="0"/>
          <w:numId w:val="1"/>
        </w:numPr>
        <w:jc w:val="both"/>
      </w:pPr>
      <w:r>
        <w:rPr>
          <w:b/>
        </w:rPr>
        <w:t>Gyártó neve:</w:t>
      </w:r>
      <w:r>
        <w:t xml:space="preserve"> </w:t>
      </w:r>
    </w:p>
    <w:p w:rsidR="00C72D29" w:rsidRDefault="00F43281" w:rsidP="00B77BD0">
      <w:pPr>
        <w:pStyle w:val="Listaszerbekezds"/>
        <w:jc w:val="both"/>
      </w:pPr>
      <w:r w:rsidRPr="00B77BD0">
        <w:rPr>
          <w:b/>
        </w:rPr>
        <w:t>FLEXSEAL</w:t>
      </w:r>
      <w:r>
        <w:t xml:space="preserve"> </w:t>
      </w:r>
      <w:proofErr w:type="spellStart"/>
      <w:r w:rsidRPr="00B77BD0">
        <w:rPr>
          <w:b/>
        </w:rPr>
        <w:t>Couplings</w:t>
      </w:r>
      <w:proofErr w:type="spellEnd"/>
      <w:r w:rsidRPr="00B77BD0">
        <w:rPr>
          <w:b/>
        </w:rPr>
        <w:t xml:space="preserve"> Ltd.</w:t>
      </w:r>
    </w:p>
    <w:p w:rsidR="00C72D29" w:rsidRDefault="00C72D29" w:rsidP="00C72D29">
      <w:pPr>
        <w:pStyle w:val="Listaszerbekezds"/>
        <w:jc w:val="both"/>
      </w:pPr>
      <w:r>
        <w:rPr>
          <w:b/>
        </w:rPr>
        <w:t xml:space="preserve">                       </w:t>
      </w:r>
      <w:proofErr w:type="spellStart"/>
      <w:r w:rsidR="00FB694C">
        <w:t>Endeavour</w:t>
      </w:r>
      <w:proofErr w:type="spellEnd"/>
      <w:r w:rsidR="00FB694C">
        <w:t xml:space="preserve"> Works. Valley Park</w:t>
      </w:r>
    </w:p>
    <w:p w:rsidR="00C72D29" w:rsidRDefault="00C72D29" w:rsidP="00C72D29">
      <w:pPr>
        <w:pStyle w:val="Listaszerbekezds"/>
        <w:jc w:val="both"/>
      </w:pPr>
      <w:r>
        <w:t xml:space="preserve">                       </w:t>
      </w:r>
      <w:proofErr w:type="spellStart"/>
      <w:r w:rsidR="00FB694C">
        <w:t>Newlands</w:t>
      </w:r>
      <w:proofErr w:type="spellEnd"/>
      <w:r w:rsidR="00FB694C">
        <w:t xml:space="preserve"> </w:t>
      </w:r>
      <w:proofErr w:type="spellStart"/>
      <w:r w:rsidR="00FB694C">
        <w:t>Way</w:t>
      </w:r>
      <w:proofErr w:type="spellEnd"/>
    </w:p>
    <w:p w:rsidR="00C72D29" w:rsidRDefault="00C72D29" w:rsidP="00C72D29">
      <w:pPr>
        <w:pStyle w:val="Listaszerbekezds"/>
        <w:jc w:val="both"/>
      </w:pPr>
      <w:r>
        <w:t xml:space="preserve">                       </w:t>
      </w:r>
      <w:proofErr w:type="spellStart"/>
      <w:r w:rsidR="00FB694C">
        <w:t>Wombweil</w:t>
      </w:r>
      <w:proofErr w:type="spellEnd"/>
      <w:r w:rsidR="00FB694C">
        <w:t xml:space="preserve">, </w:t>
      </w:r>
      <w:proofErr w:type="spellStart"/>
      <w:r w:rsidR="00FB694C">
        <w:t>Barnsley</w:t>
      </w:r>
      <w:proofErr w:type="spellEnd"/>
      <w:r w:rsidR="00FB694C">
        <w:t xml:space="preserve"> S73 OUW</w:t>
      </w:r>
    </w:p>
    <w:p w:rsidR="00B77BD0" w:rsidRDefault="00B77BD0" w:rsidP="00C72D29">
      <w:pPr>
        <w:pStyle w:val="Listaszerbekezds"/>
        <w:jc w:val="both"/>
      </w:pPr>
    </w:p>
    <w:p w:rsidR="00B77BD0" w:rsidRDefault="00B77BD0" w:rsidP="00C72D29">
      <w:pPr>
        <w:pStyle w:val="Listaszerbekezds"/>
        <w:jc w:val="both"/>
      </w:pPr>
      <w:r w:rsidRPr="00B77BD0">
        <w:rPr>
          <w:b/>
        </w:rPr>
        <w:t>FLEXSEAL</w:t>
      </w:r>
      <w:r>
        <w:t xml:space="preserve"> </w:t>
      </w:r>
      <w:r w:rsidRPr="00B77BD0">
        <w:rPr>
          <w:b/>
        </w:rPr>
        <w:t>GmbH</w:t>
      </w:r>
    </w:p>
    <w:p w:rsidR="00B77BD0" w:rsidRDefault="00B77BD0" w:rsidP="00C72D29">
      <w:pPr>
        <w:pStyle w:val="Listaszerbekezds"/>
        <w:jc w:val="both"/>
      </w:pPr>
      <w:r>
        <w:t xml:space="preserve">                   </w:t>
      </w:r>
      <w:r>
        <w:tab/>
        <w:t xml:space="preserve"> </w:t>
      </w:r>
      <w:proofErr w:type="spellStart"/>
      <w:r>
        <w:t>Hessenring</w:t>
      </w:r>
      <w:proofErr w:type="spellEnd"/>
      <w:r>
        <w:t xml:space="preserve"> 31</w:t>
      </w:r>
    </w:p>
    <w:p w:rsidR="00E67092" w:rsidRDefault="00B77BD0" w:rsidP="00E67092">
      <w:pPr>
        <w:pStyle w:val="Listaszerbekezds"/>
        <w:jc w:val="both"/>
      </w:pPr>
      <w:r>
        <w:t xml:space="preserve">    </w:t>
      </w:r>
      <w:r w:rsidR="00E67092">
        <w:t xml:space="preserve">                  37269 </w:t>
      </w:r>
      <w:proofErr w:type="spellStart"/>
      <w:r w:rsidR="00E67092">
        <w:t>Eschwege</w:t>
      </w:r>
      <w:proofErr w:type="spellEnd"/>
      <w:r w:rsidR="00C72D29">
        <w:t xml:space="preserve">             </w:t>
      </w:r>
    </w:p>
    <w:p w:rsidR="00E67092" w:rsidRDefault="00E67092" w:rsidP="00E67092">
      <w:pPr>
        <w:pStyle w:val="Listaszerbekezds"/>
        <w:jc w:val="both"/>
        <w:rPr>
          <w:b/>
        </w:rPr>
      </w:pPr>
    </w:p>
    <w:p w:rsidR="00C72D29" w:rsidRDefault="00C72D29" w:rsidP="00E67092">
      <w:pPr>
        <w:pStyle w:val="Listaszerbekezds"/>
        <w:jc w:val="both"/>
      </w:pPr>
      <w:r w:rsidRPr="00E67092">
        <w:rPr>
          <w:b/>
        </w:rPr>
        <w:t>Képviselő, forgalmazó neve:</w:t>
      </w:r>
      <w:r>
        <w:t xml:space="preserve"> NORMA-KER. Kft.</w:t>
      </w:r>
    </w:p>
    <w:p w:rsidR="00C72D29" w:rsidRDefault="00C72D29" w:rsidP="00C72D29">
      <w:pPr>
        <w:pStyle w:val="Listaszerbekezds"/>
        <w:jc w:val="both"/>
      </w:pPr>
      <w:r>
        <w:t xml:space="preserve">                                             </w:t>
      </w:r>
      <w:r w:rsidR="00B77BD0">
        <w:t xml:space="preserve">   </w:t>
      </w:r>
      <w:r>
        <w:t xml:space="preserve"> 1116 Budapest, Temesvár u. 19-21.</w:t>
      </w:r>
    </w:p>
    <w:p w:rsidR="00C72D29" w:rsidRDefault="001B1F08" w:rsidP="00C72D29">
      <w:pPr>
        <w:pStyle w:val="Listaszerbekezds"/>
        <w:numPr>
          <w:ilvl w:val="0"/>
          <w:numId w:val="1"/>
        </w:numPr>
        <w:jc w:val="both"/>
      </w:pPr>
      <w:r w:rsidRPr="001B1F08">
        <w:rPr>
          <w:b/>
        </w:rPr>
        <w:t>Tanúsítási</w:t>
      </w:r>
      <w:r w:rsidR="00C72D29" w:rsidRPr="001B1F08">
        <w:rPr>
          <w:b/>
        </w:rPr>
        <w:t xml:space="preserve"> rendszer:</w:t>
      </w:r>
      <w:r w:rsidR="00C72D29">
        <w:t xml:space="preserve"> </w:t>
      </w:r>
      <w:r w:rsidR="00B77BD0">
        <w:t>EOTA</w:t>
      </w:r>
    </w:p>
    <w:p w:rsidR="00C72D29" w:rsidRDefault="00C72D29" w:rsidP="00C72D29">
      <w:pPr>
        <w:pStyle w:val="Listaszerbekezds"/>
        <w:numPr>
          <w:ilvl w:val="0"/>
          <w:numId w:val="1"/>
        </w:numPr>
        <w:jc w:val="both"/>
      </w:pPr>
      <w:r w:rsidRPr="001B1F08">
        <w:rPr>
          <w:b/>
        </w:rPr>
        <w:t>Bejelentett szervezet:</w:t>
      </w:r>
      <w:r>
        <w:t xml:space="preserve"> </w:t>
      </w:r>
      <w:r w:rsidR="00C113A0">
        <w:t xml:space="preserve">MPA NRW Dortmund </w:t>
      </w:r>
      <w:r>
        <w:t xml:space="preserve">vizsgálata alapján </w:t>
      </w:r>
      <w:r w:rsidR="00C113A0">
        <w:t xml:space="preserve">a </w:t>
      </w:r>
      <w:proofErr w:type="spellStart"/>
      <w:r w:rsidR="00C113A0">
        <w:t>Deutses</w:t>
      </w:r>
      <w:proofErr w:type="spellEnd"/>
      <w:r w:rsidR="00C113A0">
        <w:t xml:space="preserve"> </w:t>
      </w:r>
      <w:proofErr w:type="spellStart"/>
      <w:r w:rsidR="00C113A0">
        <w:t>Institut</w:t>
      </w:r>
      <w:proofErr w:type="spellEnd"/>
      <w:r w:rsidR="00C113A0">
        <w:t xml:space="preserve"> </w:t>
      </w:r>
      <w:proofErr w:type="spellStart"/>
      <w:r w:rsidR="00C113A0">
        <w:t>für</w:t>
      </w:r>
      <w:proofErr w:type="spellEnd"/>
      <w:r w:rsidR="00C113A0">
        <w:t xml:space="preserve"> </w:t>
      </w:r>
      <w:proofErr w:type="spellStart"/>
      <w:r w:rsidR="00C113A0">
        <w:t>Bautechnik</w:t>
      </w:r>
      <w:proofErr w:type="spellEnd"/>
      <w:r w:rsidR="00C113A0">
        <w:t xml:space="preserve"> </w:t>
      </w:r>
      <w:r>
        <w:t>kiadta a</w:t>
      </w:r>
      <w:r w:rsidR="00D72633">
        <w:t xml:space="preserve"> 201</w:t>
      </w:r>
      <w:r w:rsidR="00C113A0">
        <w:t>7. 11. 15</w:t>
      </w:r>
      <w:r w:rsidR="00D72633">
        <w:t xml:space="preserve">-ig </w:t>
      </w:r>
      <w:proofErr w:type="gramStart"/>
      <w:r w:rsidR="00D72633">
        <w:t>érvényes</w:t>
      </w:r>
      <w:r>
        <w:t xml:space="preserve"> </w:t>
      </w:r>
      <w:r w:rsidR="00D72633" w:rsidRPr="00D72633">
        <w:t xml:space="preserve"> </w:t>
      </w:r>
      <w:r w:rsidR="00C113A0">
        <w:t>ETA</w:t>
      </w:r>
      <w:proofErr w:type="gramEnd"/>
      <w:r w:rsidR="00C113A0">
        <w:t xml:space="preserve"> 12-0410 sz. európai </w:t>
      </w:r>
      <w:proofErr w:type="spellStart"/>
      <w:r w:rsidR="00C113A0">
        <w:t>Tanusítványt</w:t>
      </w:r>
      <w:proofErr w:type="spellEnd"/>
      <w:r w:rsidR="00C113A0">
        <w:t>.</w:t>
      </w:r>
      <w:r w:rsidR="00D72633">
        <w:t xml:space="preserve"> Az üzemi gyártás-ellenőrzést a</w:t>
      </w:r>
      <w:r w:rsidR="00C113A0">
        <w:t>z</w:t>
      </w:r>
      <w:r w:rsidR="00D72633">
        <w:t xml:space="preserve"> </w:t>
      </w:r>
      <w:r w:rsidR="00C113A0">
        <w:t>MPA NRW</w:t>
      </w:r>
      <w:r w:rsidR="00D72633">
        <w:t xml:space="preserve"> </w:t>
      </w:r>
      <w:r w:rsidR="00B77BD0">
        <w:t>a DIN EN295 (4. rész) alapján félévente végzi</w:t>
      </w:r>
      <w:r w:rsidR="00D72633">
        <w:t>.</w:t>
      </w:r>
    </w:p>
    <w:p w:rsidR="00C72D29" w:rsidRDefault="001B1F08" w:rsidP="001B1F08">
      <w:pPr>
        <w:pStyle w:val="Listaszerbekezds"/>
        <w:numPr>
          <w:ilvl w:val="0"/>
          <w:numId w:val="1"/>
        </w:numPr>
        <w:jc w:val="both"/>
      </w:pPr>
      <w:r w:rsidRPr="001B1F08">
        <w:rPr>
          <w:b/>
        </w:rPr>
        <w:t>Nyilatkozat szerinti teljesítmény:</w:t>
      </w:r>
      <w:r>
        <w:t xml:space="preserve"> </w:t>
      </w:r>
      <w:r w:rsidR="00C113A0">
        <w:t xml:space="preserve">szükség szerint </w:t>
      </w:r>
      <w:r>
        <w:t>mellék</w:t>
      </w:r>
      <w:r w:rsidR="00C113A0">
        <w:t xml:space="preserve">eljük az ETA </w:t>
      </w:r>
      <w:proofErr w:type="spellStart"/>
      <w:r w:rsidR="00C113A0">
        <w:t>tanusítványt</w:t>
      </w:r>
      <w:proofErr w:type="spellEnd"/>
      <w:r w:rsidR="00C113A0">
        <w:t>.</w:t>
      </w:r>
    </w:p>
    <w:p w:rsidR="001B1F08" w:rsidRDefault="001B1F08" w:rsidP="001B1F08">
      <w:pPr>
        <w:pStyle w:val="Listaszerbekezds"/>
        <w:numPr>
          <w:ilvl w:val="0"/>
          <w:numId w:val="1"/>
        </w:numPr>
        <w:jc w:val="both"/>
      </w:pPr>
      <w:r w:rsidRPr="001B1F08">
        <w:rPr>
          <w:b/>
        </w:rPr>
        <w:t>Nyilatkozat:</w:t>
      </w:r>
      <w:r>
        <w:t xml:space="preserve"> Az 1. pontban meghatározott termékek teljesítménye megfelel a </w:t>
      </w:r>
      <w:r w:rsidR="00E67092">
        <w:t>7</w:t>
      </w:r>
      <w:r>
        <w:t>. pon</w:t>
      </w:r>
      <w:r>
        <w:t>t</w:t>
      </w:r>
      <w:r>
        <w:t>ban feltüntetett nyilatkozat szerinti teljesítménynek. E teljesítmény nyilatkozat kiad</w:t>
      </w:r>
      <w:r>
        <w:t>á</w:t>
      </w:r>
      <w:r>
        <w:t>sáért kizárólag a 4. pontban feltüntetett gyártó a felelős.</w:t>
      </w:r>
    </w:p>
    <w:p w:rsidR="001B1F08" w:rsidRDefault="001B1F08" w:rsidP="0054229F">
      <w:pPr>
        <w:jc w:val="both"/>
      </w:pPr>
      <w:r>
        <w:t>Kelt: Budapest, 201</w:t>
      </w:r>
      <w:r w:rsidR="00B77BD0">
        <w:t>7</w:t>
      </w:r>
      <w:r>
        <w:t>.0</w:t>
      </w:r>
      <w:r w:rsidR="00B77BD0">
        <w:t>4</w:t>
      </w:r>
      <w:r>
        <w:t>.</w:t>
      </w:r>
      <w:r w:rsidR="00B77BD0">
        <w:t>03</w:t>
      </w:r>
      <w:r>
        <w:t>.</w:t>
      </w:r>
    </w:p>
    <w:p w:rsidR="001B1F08" w:rsidRDefault="001B1F08" w:rsidP="00B77BD0">
      <w:pPr>
        <w:contextualSpacing/>
        <w:jc w:val="right"/>
      </w:pPr>
      <w:r>
        <w:t xml:space="preserve"> Kovács István</w:t>
      </w:r>
    </w:p>
    <w:p w:rsidR="001B1F08" w:rsidRDefault="001B1F08" w:rsidP="00B77BD0">
      <w:pPr>
        <w:contextualSpacing/>
        <w:jc w:val="right"/>
      </w:pPr>
      <w:proofErr w:type="gramStart"/>
      <w:r>
        <w:t>ügyvezető</w:t>
      </w:r>
      <w:proofErr w:type="gramEnd"/>
      <w:r>
        <w:t xml:space="preserve"> igazgató</w:t>
      </w:r>
    </w:p>
    <w:sectPr w:rsidR="001B1F08" w:rsidSect="00B77BD0">
      <w:pgSz w:w="11906" w:h="16838" w:code="9"/>
      <w:pgMar w:top="2835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1E72"/>
    <w:multiLevelType w:val="hybridMultilevel"/>
    <w:tmpl w:val="FEEAFC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90FEF"/>
    <w:rsid w:val="001B1F08"/>
    <w:rsid w:val="001F3221"/>
    <w:rsid w:val="00283E5A"/>
    <w:rsid w:val="0038322D"/>
    <w:rsid w:val="00384F5A"/>
    <w:rsid w:val="0054229F"/>
    <w:rsid w:val="005A67F2"/>
    <w:rsid w:val="00735930"/>
    <w:rsid w:val="00744AC6"/>
    <w:rsid w:val="007649F8"/>
    <w:rsid w:val="00B77BD0"/>
    <w:rsid w:val="00C113A0"/>
    <w:rsid w:val="00C67F07"/>
    <w:rsid w:val="00C72D29"/>
    <w:rsid w:val="00D72633"/>
    <w:rsid w:val="00E67092"/>
    <w:rsid w:val="00E90FEF"/>
    <w:rsid w:val="00F43281"/>
    <w:rsid w:val="00FB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4A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Norma-ker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Pista</dc:creator>
  <cp:lastModifiedBy>Kovács István</cp:lastModifiedBy>
  <cp:revision>3</cp:revision>
  <cp:lastPrinted>2013-07-29T10:40:00Z</cp:lastPrinted>
  <dcterms:created xsi:type="dcterms:W3CDTF">2017-04-03T09:54:00Z</dcterms:created>
  <dcterms:modified xsi:type="dcterms:W3CDTF">2017-04-03T10:37:00Z</dcterms:modified>
</cp:coreProperties>
</file>